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6031F" w14:textId="51165511"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件名：【富士通健保】</w:t>
      </w:r>
      <w:r w:rsidRPr="007013D0">
        <w:rPr>
          <w:rFonts w:ascii="ＭＳ Ｐ明朝" w:eastAsia="ＭＳ Ｐ明朝" w:hAnsi="ＭＳ Ｐ明朝"/>
        </w:rPr>
        <w:t>10月</w:t>
      </w:r>
      <w:r w:rsidR="005403C6">
        <w:rPr>
          <w:rFonts w:ascii="ＭＳ Ｐ明朝" w:eastAsia="ＭＳ Ｐ明朝" w:hAnsi="ＭＳ Ｐ明朝" w:hint="eastAsia"/>
        </w:rPr>
        <w:t>11月</w:t>
      </w:r>
      <w:r w:rsidRPr="007013D0">
        <w:rPr>
          <w:rFonts w:ascii="ＭＳ Ｐ明朝" w:eastAsia="ＭＳ Ｐ明朝" w:hAnsi="ＭＳ Ｐ明朝"/>
        </w:rPr>
        <w:t>は乳がん</w:t>
      </w:r>
      <w:r w:rsidR="005403C6">
        <w:rPr>
          <w:rFonts w:ascii="ＭＳ Ｐ明朝" w:eastAsia="ＭＳ Ｐ明朝" w:hAnsi="ＭＳ Ｐ明朝" w:hint="eastAsia"/>
        </w:rPr>
        <w:t>、子宮頚がん</w:t>
      </w:r>
      <w:r w:rsidRPr="007013D0">
        <w:rPr>
          <w:rFonts w:ascii="ＭＳ Ｐ明朝" w:eastAsia="ＭＳ Ｐ明朝" w:hAnsi="ＭＳ Ｐ明朝"/>
        </w:rPr>
        <w:t>の啓発月間です</w:t>
      </w:r>
    </w:p>
    <w:p w14:paraId="44643F2A" w14:textId="77777777" w:rsidR="007D5024" w:rsidRPr="007013D0" w:rsidRDefault="007D5024" w:rsidP="00704625">
      <w:pPr>
        <w:rPr>
          <w:rFonts w:ascii="ＭＳ Ｐ明朝" w:eastAsia="ＭＳ Ｐ明朝" w:hAnsi="ＭＳ Ｐ明朝"/>
        </w:rPr>
      </w:pPr>
    </w:p>
    <w:p w14:paraId="7008F8F0" w14:textId="142FB0CD" w:rsidR="00704625" w:rsidRPr="00B73869" w:rsidRDefault="00D67E99" w:rsidP="00704625">
      <w:pPr>
        <w:rPr>
          <w:rFonts w:ascii="ＭＳ Ｐ明朝" w:eastAsia="ＭＳ Ｐ明朝" w:hAnsi="ＭＳ Ｐ明朝"/>
        </w:rPr>
      </w:pPr>
      <w:r w:rsidRPr="007013D0">
        <w:rPr>
          <w:rFonts w:ascii="ＭＳ Ｐ明朝" w:eastAsia="ＭＳ Ｐ明朝" w:hAnsi="ＭＳ Ｐ明朝" w:hint="eastAsia"/>
        </w:rPr>
        <w:t>女性社員の皆さまへ</w:t>
      </w:r>
    </w:p>
    <w:p w14:paraId="096C46B7" w14:textId="5E07086C"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w:t>
      </w:r>
      <w:r w:rsidRPr="007013D0">
        <w:rPr>
          <w:rFonts w:ascii="ＭＳ Ｐ明朝" w:eastAsia="ＭＳ Ｐ明朝" w:hAnsi="ＭＳ Ｐ明朝"/>
        </w:rPr>
        <w:t xml:space="preserve"> 　　　</w:t>
      </w:r>
      <w:r w:rsidR="005B6E54">
        <w:rPr>
          <w:rFonts w:ascii="ＭＳ Ｐ明朝" w:eastAsia="ＭＳ Ｐ明朝" w:hAnsi="ＭＳ Ｐ明朝" w:hint="eastAsia"/>
        </w:rPr>
        <w:t xml:space="preserve">　　　　　　　　　　　　　　　　　</w:t>
      </w:r>
      <w:r w:rsidRPr="007013D0">
        <w:rPr>
          <w:rFonts w:ascii="ＭＳ Ｐ明朝" w:eastAsia="ＭＳ Ｐ明朝" w:hAnsi="ＭＳ Ｐ明朝" w:hint="eastAsia"/>
        </w:rPr>
        <w:t xml:space="preserve">　　　</w:t>
      </w:r>
      <w:r w:rsidRPr="007013D0">
        <w:rPr>
          <w:rFonts w:ascii="ＭＳ Ｐ明朝" w:eastAsia="ＭＳ Ｐ明朝" w:hAnsi="ＭＳ Ｐ明朝"/>
        </w:rPr>
        <w:t xml:space="preserve"> 富士通健康保険組合</w:t>
      </w:r>
    </w:p>
    <w:p w14:paraId="19E19DFE" w14:textId="77777777"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w:t>
      </w:r>
    </w:p>
    <w:p w14:paraId="3D2DAF8E" w14:textId="5B881468" w:rsidR="00704625"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w:t>
      </w:r>
      <w:r w:rsidR="00463815">
        <w:rPr>
          <w:rFonts w:ascii="ＭＳ Ｐ明朝" w:eastAsia="ＭＳ Ｐ明朝" w:hAnsi="ＭＳ Ｐ明朝" w:hint="eastAsia"/>
        </w:rPr>
        <w:t xml:space="preserve"> </w:t>
      </w:r>
      <w:r w:rsidR="005403C6">
        <w:rPr>
          <w:rFonts w:ascii="ＭＳ Ｐ明朝" w:eastAsia="ＭＳ Ｐ明朝" w:hAnsi="ＭＳ Ｐ明朝" w:hint="eastAsia"/>
        </w:rPr>
        <w:t>10月、11月は</w:t>
      </w:r>
      <w:r w:rsidRPr="007013D0">
        <w:rPr>
          <w:rFonts w:ascii="ＭＳ Ｐ明朝" w:eastAsia="ＭＳ Ｐ明朝" w:hAnsi="ＭＳ Ｐ明朝" w:hint="eastAsia"/>
        </w:rPr>
        <w:t>、</w:t>
      </w:r>
      <w:r w:rsidR="005403C6">
        <w:rPr>
          <w:rFonts w:ascii="ＭＳ Ｐ明朝" w:eastAsia="ＭＳ Ｐ明朝" w:hAnsi="ＭＳ Ｐ明朝" w:hint="eastAsia"/>
        </w:rPr>
        <w:t>乳がん、子宮頸がんの啓発月間です。10月の</w:t>
      </w:r>
      <w:r w:rsidRPr="007013D0">
        <w:rPr>
          <w:rFonts w:ascii="ＭＳ Ｐ明朝" w:eastAsia="ＭＳ Ｐ明朝" w:hAnsi="ＭＳ Ｐ明朝" w:hint="eastAsia"/>
        </w:rPr>
        <w:t>ピンクリボンは乳がんの正しい知識を広め、早期発見の重要性を呼びかける世界共通のシンボルマークです。乳がんの正しい知識と早期発見の大切さに気づき、乳がん検診を受けてほしいという願いがこめられています。</w:t>
      </w:r>
    </w:p>
    <w:p w14:paraId="062D11F0" w14:textId="3925CF98" w:rsidR="005403C6" w:rsidRPr="007013D0" w:rsidRDefault="005403C6" w:rsidP="00463815">
      <w:pPr>
        <w:ind w:firstLineChars="100" w:firstLine="210"/>
        <w:rPr>
          <w:rFonts w:ascii="ＭＳ Ｐ明朝" w:eastAsia="ＭＳ Ｐ明朝" w:hAnsi="ＭＳ Ｐ明朝"/>
        </w:rPr>
      </w:pPr>
      <w:r>
        <w:rPr>
          <w:rFonts w:ascii="ＭＳ Ｐ明朝" w:eastAsia="ＭＳ Ｐ明朝" w:hAnsi="ＭＳ Ｐ明朝" w:hint="eastAsia"/>
        </w:rPr>
        <w:t>11月のティール＆ホワイトリボンは</w:t>
      </w:r>
      <w:r w:rsidRPr="005403C6">
        <w:rPr>
          <w:rFonts w:ascii="ＭＳ Ｐ明朝" w:eastAsia="ＭＳ Ｐ明朝" w:hAnsi="ＭＳ Ｐ明朝" w:hint="eastAsia"/>
        </w:rPr>
        <w:t>子宮頸がんの予防・検診・治療に対する正しい知識を普及・啓発し、日本における子宮頸がん罹患者数、死亡者数を減らすとともに、子宮頸がんになっても、その人らしく生きていくことを支援する社会を実現</w:t>
      </w:r>
      <w:r w:rsidR="00021401">
        <w:rPr>
          <w:rFonts w:ascii="ＭＳ Ｐ明朝" w:eastAsia="ＭＳ Ｐ明朝" w:hAnsi="ＭＳ Ｐ明朝" w:hint="eastAsia"/>
        </w:rPr>
        <w:t>する</w:t>
      </w:r>
      <w:r>
        <w:rPr>
          <w:rFonts w:ascii="ＭＳ Ｐ明朝" w:eastAsia="ＭＳ Ｐ明朝" w:hAnsi="ＭＳ Ｐ明朝" w:hint="eastAsia"/>
        </w:rPr>
        <w:t>という願いがこめられています。</w:t>
      </w:r>
    </w:p>
    <w:p w14:paraId="591EE66D" w14:textId="3C986EC3"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近年、乳がんや子宮頸がんの罹患が若年層にも増加しています</w:t>
      </w:r>
      <w:r w:rsidR="00372295" w:rsidRPr="007013D0">
        <w:rPr>
          <w:rFonts w:ascii="ＭＳ Ｐ明朝" w:eastAsia="ＭＳ Ｐ明朝" w:hAnsi="ＭＳ Ｐ明朝" w:hint="eastAsia"/>
        </w:rPr>
        <w:t>が、</w:t>
      </w:r>
      <w:r w:rsidRPr="007013D0">
        <w:rPr>
          <w:rFonts w:ascii="ＭＳ Ｐ明朝" w:eastAsia="ＭＳ Ｐ明朝" w:hAnsi="ＭＳ Ｐ明朝" w:hint="eastAsia"/>
        </w:rPr>
        <w:t>早期発見・早期治療で約</w:t>
      </w:r>
      <w:r w:rsidRPr="007013D0">
        <w:rPr>
          <w:rFonts w:ascii="ＭＳ Ｐ明朝" w:eastAsia="ＭＳ Ｐ明朝" w:hAnsi="ＭＳ Ｐ明朝"/>
        </w:rPr>
        <w:t>9割が治ります。</w:t>
      </w:r>
      <w:r w:rsidR="00E75DFE" w:rsidRPr="007013D0">
        <w:rPr>
          <w:rFonts w:ascii="ＭＳ Ｐ明朝" w:eastAsia="ＭＳ Ｐ明朝" w:hAnsi="ＭＳ Ｐ明朝"/>
        </w:rPr>
        <w:t>(※)</w:t>
      </w:r>
    </w:p>
    <w:p w14:paraId="176F51B2" w14:textId="7AA4120C"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富士通健保では、富士通グループの女性社員に無料で婦人科健診を受診できる制度を設けています。</w:t>
      </w:r>
      <w:r w:rsidR="00700CE6" w:rsidRPr="007013D0">
        <w:rPr>
          <w:rFonts w:ascii="ＭＳ Ｐ明朝" w:eastAsia="ＭＳ Ｐ明朝" w:hAnsi="ＭＳ Ｐ明朝" w:hint="eastAsia"/>
        </w:rPr>
        <w:t>あなたとあなたの大切な人が</w:t>
      </w:r>
      <w:r w:rsidRPr="007013D0">
        <w:rPr>
          <w:rFonts w:ascii="ＭＳ Ｐ明朝" w:eastAsia="ＭＳ Ｐ明朝" w:hAnsi="ＭＳ Ｐ明朝" w:hint="eastAsia"/>
        </w:rPr>
        <w:t>これからも明るく笑顔で暮らせるよう、必ず年に</w:t>
      </w:r>
      <w:r w:rsidRPr="007013D0">
        <w:rPr>
          <w:rFonts w:ascii="ＭＳ Ｐ明朝" w:eastAsia="ＭＳ Ｐ明朝" w:hAnsi="ＭＳ Ｐ明朝"/>
        </w:rPr>
        <w:t>1回受診い</w:t>
      </w:r>
      <w:r w:rsidR="00A50D9E">
        <w:rPr>
          <w:rFonts w:ascii="ＭＳ Ｐ明朝" w:eastAsia="ＭＳ Ｐ明朝" w:hAnsi="ＭＳ Ｐ明朝" w:hint="eastAsia"/>
        </w:rPr>
        <w:t>ただく</w:t>
      </w:r>
      <w:r w:rsidRPr="007013D0">
        <w:rPr>
          <w:rFonts w:ascii="ＭＳ Ｐ明朝" w:eastAsia="ＭＳ Ｐ明朝" w:hAnsi="ＭＳ Ｐ明朝"/>
        </w:rPr>
        <w:t>ようお願いします。</w:t>
      </w:r>
    </w:p>
    <w:p w14:paraId="1E177319" w14:textId="77777777" w:rsidR="00E75DFE" w:rsidRPr="007013D0" w:rsidRDefault="00E75DFE" w:rsidP="007D5024">
      <w:pPr>
        <w:ind w:firstLineChars="100" w:firstLine="210"/>
        <w:rPr>
          <w:rFonts w:ascii="ＭＳ Ｐ明朝" w:eastAsia="ＭＳ Ｐ明朝" w:hAnsi="ＭＳ Ｐ明朝"/>
        </w:rPr>
      </w:pPr>
      <w:r w:rsidRPr="007013D0">
        <w:rPr>
          <w:rFonts w:ascii="ＭＳ Ｐ明朝" w:eastAsia="ＭＳ Ｐ明朝" w:hAnsi="ＭＳ Ｐ明朝" w:hint="eastAsia"/>
        </w:rPr>
        <w:t>※ここでいう「治る」とは、診断時からの</w:t>
      </w:r>
      <w:r w:rsidRPr="007013D0">
        <w:rPr>
          <w:rFonts w:ascii="ＭＳ Ｐ明朝" w:eastAsia="ＭＳ Ｐ明朝" w:hAnsi="ＭＳ Ｐ明朝"/>
        </w:rPr>
        <w:t>5年相対生存率です。</w:t>
      </w:r>
    </w:p>
    <w:p w14:paraId="364CFB30" w14:textId="30A23688" w:rsidR="00E75DFE" w:rsidRPr="007013D0" w:rsidRDefault="00E75DFE" w:rsidP="00E75DFE">
      <w:pPr>
        <w:rPr>
          <w:rFonts w:ascii="ＭＳ Ｐ明朝" w:eastAsia="ＭＳ Ｐ明朝" w:hAnsi="ＭＳ Ｐ明朝"/>
        </w:rPr>
      </w:pPr>
      <w:r w:rsidRPr="007013D0">
        <w:rPr>
          <w:rFonts w:ascii="ＭＳ Ｐ明朝" w:eastAsia="ＭＳ Ｐ明朝" w:hAnsi="ＭＳ Ｐ明朝" w:hint="eastAsia"/>
        </w:rPr>
        <w:t xml:space="preserve">　</w:t>
      </w:r>
      <w:r w:rsidR="00C70326">
        <w:rPr>
          <w:rFonts w:ascii="ＭＳ Ｐ明朝" w:eastAsia="ＭＳ Ｐ明朝" w:hAnsi="ＭＳ Ｐ明朝" w:hint="eastAsia"/>
        </w:rPr>
        <w:t xml:space="preserve">　　</w:t>
      </w:r>
      <w:r w:rsidRPr="007013D0">
        <w:rPr>
          <w:rFonts w:ascii="ＭＳ Ｐ明朝" w:eastAsia="ＭＳ Ｐ明朝" w:hAnsi="ＭＳ Ｐ明朝" w:hint="eastAsia"/>
        </w:rPr>
        <w:t>出典：全がん協加盟施設の生存率共同調査（</w:t>
      </w:r>
      <w:r w:rsidRPr="007013D0">
        <w:rPr>
          <w:rFonts w:ascii="ＭＳ Ｐ明朝" w:eastAsia="ＭＳ Ｐ明朝" w:hAnsi="ＭＳ Ｐ明朝"/>
        </w:rPr>
        <w:t>20</w:t>
      </w:r>
      <w:r w:rsidR="00021401">
        <w:rPr>
          <w:rFonts w:ascii="ＭＳ Ｐ明朝" w:eastAsia="ＭＳ Ｐ明朝" w:hAnsi="ＭＳ Ｐ明朝" w:hint="eastAsia"/>
        </w:rPr>
        <w:t>12</w:t>
      </w:r>
      <w:r w:rsidRPr="007013D0">
        <w:rPr>
          <w:rFonts w:ascii="ＭＳ Ｐ明朝" w:eastAsia="ＭＳ Ｐ明朝" w:hAnsi="ＭＳ Ｐ明朝"/>
        </w:rPr>
        <w:t>～</w:t>
      </w:r>
      <w:r w:rsidR="00021401">
        <w:rPr>
          <w:rFonts w:ascii="ＭＳ Ｐ明朝" w:eastAsia="ＭＳ Ｐ明朝" w:hAnsi="ＭＳ Ｐ明朝" w:hint="eastAsia"/>
        </w:rPr>
        <w:t>20</w:t>
      </w:r>
      <w:r w:rsidRPr="007013D0">
        <w:rPr>
          <w:rFonts w:ascii="ＭＳ Ｐ明朝" w:eastAsia="ＭＳ Ｐ明朝" w:hAnsi="ＭＳ Ｐ明朝"/>
        </w:rPr>
        <w:t>1</w:t>
      </w:r>
      <w:r w:rsidR="00021401">
        <w:rPr>
          <w:rFonts w:ascii="ＭＳ Ｐ明朝" w:eastAsia="ＭＳ Ｐ明朝" w:hAnsi="ＭＳ Ｐ明朝" w:hint="eastAsia"/>
        </w:rPr>
        <w:t>4</w:t>
      </w:r>
      <w:r w:rsidRPr="007013D0">
        <w:rPr>
          <w:rFonts w:ascii="ＭＳ Ｐ明朝" w:eastAsia="ＭＳ Ｐ明朝" w:hAnsi="ＭＳ Ｐ明朝"/>
        </w:rPr>
        <w:t>年）</w:t>
      </w:r>
    </w:p>
    <w:p w14:paraId="105A2791" w14:textId="56731166"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w:t>
      </w:r>
    </w:p>
    <w:p w14:paraId="0AEFE3AF" w14:textId="77777777" w:rsidR="00AD1D08"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■添付資料</w:t>
      </w:r>
    </w:p>
    <w:p w14:paraId="6DAC9674" w14:textId="4B260058" w:rsidR="00704625" w:rsidRPr="007013D0" w:rsidRDefault="00704625" w:rsidP="00AD1D08">
      <w:pPr>
        <w:ind w:firstLineChars="200" w:firstLine="420"/>
        <w:rPr>
          <w:rFonts w:ascii="ＭＳ Ｐ明朝" w:eastAsia="ＭＳ Ｐ明朝" w:hAnsi="ＭＳ Ｐ明朝"/>
        </w:rPr>
      </w:pPr>
      <w:r w:rsidRPr="007013D0">
        <w:rPr>
          <w:rFonts w:ascii="ＭＳ Ｐ明朝" w:eastAsia="ＭＳ Ｐ明朝" w:hAnsi="ＭＳ Ｐ明朝" w:hint="eastAsia"/>
        </w:rPr>
        <w:t xml:space="preserve">　</w:t>
      </w:r>
      <w:hyperlink r:id="rId9" w:history="1">
        <w:r w:rsidRPr="00021401">
          <w:rPr>
            <w:rStyle w:val="a9"/>
            <w:rFonts w:ascii="ＭＳ Ｐ明朝" w:eastAsia="ＭＳ Ｐ明朝" w:hAnsi="ＭＳ Ｐ明朝"/>
          </w:rPr>
          <w:t>202</w:t>
        </w:r>
        <w:r w:rsidR="00021401" w:rsidRPr="00021401">
          <w:rPr>
            <w:rStyle w:val="a9"/>
            <w:rFonts w:ascii="ＭＳ Ｐ明朝" w:eastAsia="ＭＳ Ｐ明朝" w:hAnsi="ＭＳ Ｐ明朝"/>
          </w:rPr>
          <w:t>3</w:t>
        </w:r>
        <w:r w:rsidRPr="00021401">
          <w:rPr>
            <w:rStyle w:val="a9"/>
            <w:rFonts w:ascii="ＭＳ Ｐ明朝" w:eastAsia="ＭＳ Ｐ明朝" w:hAnsi="ＭＳ Ｐ明朝"/>
          </w:rPr>
          <w:t>年度　婦人科健診のご案内.pdf</w:t>
        </w:r>
      </w:hyperlink>
    </w:p>
    <w:p w14:paraId="3507196C" w14:textId="26781298" w:rsidR="003F1D64" w:rsidRDefault="00704625" w:rsidP="00450530">
      <w:pPr>
        <w:ind w:left="105" w:hangingChars="50" w:hanging="105"/>
        <w:rPr>
          <w:rFonts w:ascii="ＭＳ Ｐ明朝" w:eastAsia="ＭＳ Ｐ明朝" w:hAnsi="ＭＳ Ｐ明朝"/>
        </w:rPr>
      </w:pPr>
      <w:r w:rsidRPr="007013D0">
        <w:rPr>
          <w:rFonts w:ascii="ＭＳ Ｐ明朝" w:eastAsia="ＭＳ Ｐ明朝" w:hAnsi="ＭＳ Ｐ明朝" w:hint="eastAsia"/>
        </w:rPr>
        <w:t xml:space="preserve">　</w:t>
      </w:r>
      <w:r w:rsidR="00450530">
        <w:rPr>
          <w:rFonts w:ascii="ＭＳ Ｐ明朝" w:eastAsia="ＭＳ Ｐ明朝" w:hAnsi="ＭＳ Ｐ明朝"/>
        </w:rPr>
        <w:br/>
      </w:r>
      <w:r w:rsidR="003F1D64" w:rsidRPr="007013D0">
        <w:rPr>
          <w:rFonts w:ascii="ＭＳ Ｐ明朝" w:eastAsia="ＭＳ Ｐ明朝" w:hAnsi="ＭＳ Ｐ明朝" w:hint="eastAsia"/>
        </w:rPr>
        <w:t>■全国約</w:t>
      </w:r>
      <w:r w:rsidR="003F1D64" w:rsidRPr="007013D0">
        <w:rPr>
          <w:rFonts w:ascii="ＭＳ Ｐ明朝" w:eastAsia="ＭＳ Ｐ明朝" w:hAnsi="ＭＳ Ｐ明朝"/>
        </w:rPr>
        <w:t>500の契約健診機関にて無料で受診できます。</w:t>
      </w:r>
    </w:p>
    <w:p w14:paraId="6C6706C5" w14:textId="77777777" w:rsidR="003F1D64" w:rsidRPr="007013D0" w:rsidRDefault="003F1D64" w:rsidP="003F1D64">
      <w:pPr>
        <w:ind w:firstLineChars="150" w:firstLine="315"/>
        <w:rPr>
          <w:rFonts w:ascii="ＭＳ Ｐ明朝" w:eastAsia="ＭＳ Ｐ明朝" w:hAnsi="ＭＳ Ｐ明朝"/>
        </w:rPr>
      </w:pPr>
      <w:r w:rsidRPr="00D804FB">
        <w:rPr>
          <w:rFonts w:ascii="ＭＳ Ｐ明朝" w:eastAsia="ＭＳ Ｐ明朝" w:hAnsi="ＭＳ Ｐ明朝" w:hint="eastAsia"/>
        </w:rPr>
        <w:t>お申込みは直接ご連絡ください。</w:t>
      </w:r>
      <w:r>
        <w:rPr>
          <w:rFonts w:ascii="ＭＳ Ｐ明朝" w:eastAsia="ＭＳ Ｐ明朝" w:hAnsi="ＭＳ Ｐ明朝" w:hint="eastAsia"/>
        </w:rPr>
        <w:t>（健保ホームページ）</w:t>
      </w:r>
    </w:p>
    <w:p w14:paraId="477B98CB" w14:textId="77777777" w:rsidR="003F1D64" w:rsidRDefault="003F1D64" w:rsidP="003F1D64">
      <w:pPr>
        <w:rPr>
          <w:rFonts w:ascii="ＭＳ Ｐ明朝" w:eastAsia="ＭＳ Ｐ明朝" w:hAnsi="ＭＳ Ｐ明朝"/>
        </w:rPr>
      </w:pPr>
      <w:r w:rsidRPr="007013D0">
        <w:rPr>
          <w:rFonts w:ascii="ＭＳ Ｐ明朝" w:eastAsia="ＭＳ Ｐ明朝" w:hAnsi="ＭＳ Ｐ明朝"/>
        </w:rPr>
        <w:t xml:space="preserve"> 　</w:t>
      </w:r>
      <w:r>
        <w:rPr>
          <w:rFonts w:ascii="ＭＳ Ｐ明朝" w:eastAsia="ＭＳ Ｐ明朝" w:hAnsi="ＭＳ Ｐ明朝" w:hint="eastAsia"/>
        </w:rPr>
        <w:t xml:space="preserve">　　</w:t>
      </w:r>
      <w:r w:rsidRPr="007013D0">
        <w:rPr>
          <w:rFonts w:ascii="ＭＳ Ｐ明朝" w:eastAsia="ＭＳ Ｐ明朝" w:hAnsi="ＭＳ Ｐ明朝"/>
        </w:rPr>
        <w:t xml:space="preserve"> </w:t>
      </w:r>
      <w:hyperlink r:id="rId10" w:history="1">
        <w:r w:rsidRPr="007013D0">
          <w:rPr>
            <w:rStyle w:val="a9"/>
            <w:rFonts w:ascii="ＭＳ Ｐ明朝" w:eastAsia="ＭＳ Ｐ明朝" w:hAnsi="ＭＳ Ｐ明朝"/>
          </w:rPr>
          <w:t>https://kenpo.jp.fujitsu.com/health_promotion/employee/gynecology/contract.html</w:t>
        </w:r>
      </w:hyperlink>
    </w:p>
    <w:p w14:paraId="573F5E07" w14:textId="77777777" w:rsidR="003F1D64" w:rsidRPr="003F1D64" w:rsidRDefault="003F1D64" w:rsidP="00704625">
      <w:pPr>
        <w:rPr>
          <w:rFonts w:ascii="ＭＳ Ｐ明朝" w:eastAsia="ＭＳ Ｐ明朝" w:hAnsi="ＭＳ Ｐ明朝"/>
        </w:rPr>
      </w:pPr>
    </w:p>
    <w:p w14:paraId="6A2A9308" w14:textId="03FF7C13" w:rsidR="00704625" w:rsidRDefault="00704625" w:rsidP="00BD4209">
      <w:pPr>
        <w:ind w:firstLineChars="50" w:firstLine="105"/>
        <w:rPr>
          <w:rFonts w:ascii="ＭＳ Ｐ明朝" w:eastAsia="ＭＳ Ｐ明朝" w:hAnsi="ＭＳ Ｐ明朝"/>
        </w:rPr>
      </w:pPr>
      <w:r w:rsidRPr="007013D0">
        <w:rPr>
          <w:rFonts w:ascii="ＭＳ Ｐ明朝" w:eastAsia="ＭＳ Ｐ明朝" w:hAnsi="ＭＳ Ｐ明朝" w:hint="eastAsia"/>
        </w:rPr>
        <w:t>■</w:t>
      </w:r>
      <w:r w:rsidR="00404356">
        <w:rPr>
          <w:rFonts w:ascii="ＭＳ Ｐ明朝" w:eastAsia="ＭＳ Ｐ明朝" w:hAnsi="ＭＳ Ｐ明朝" w:hint="eastAsia"/>
        </w:rPr>
        <w:t>関連</w:t>
      </w:r>
      <w:r w:rsidR="00A3717A">
        <w:rPr>
          <w:rFonts w:ascii="ＭＳ Ｐ明朝" w:eastAsia="ＭＳ Ｐ明朝" w:hAnsi="ＭＳ Ｐ明朝" w:hint="eastAsia"/>
        </w:rPr>
        <w:t>動画</w:t>
      </w:r>
    </w:p>
    <w:p w14:paraId="6CB65F19" w14:textId="280B468C" w:rsidR="00404356" w:rsidRDefault="00404356" w:rsidP="00E07FF1">
      <w:pPr>
        <w:rPr>
          <w:rFonts w:ascii="ＭＳ Ｐ明朝" w:eastAsia="ＭＳ Ｐ明朝" w:hAnsi="ＭＳ Ｐ明朝"/>
        </w:rPr>
      </w:pPr>
      <w:r w:rsidRPr="007013D0">
        <w:rPr>
          <w:rFonts w:ascii="ＭＳ Ｐ明朝" w:eastAsia="ＭＳ Ｐ明朝" w:hAnsi="ＭＳ Ｐ明朝" w:hint="eastAsia"/>
        </w:rPr>
        <w:t xml:space="preserve">　</w:t>
      </w:r>
      <w:r w:rsidR="00450530">
        <w:rPr>
          <w:rFonts w:ascii="ＭＳ Ｐ明朝" w:eastAsia="ＭＳ Ｐ明朝" w:hAnsi="ＭＳ Ｐ明朝" w:hint="eastAsia"/>
        </w:rPr>
        <w:t xml:space="preserve"> </w:t>
      </w:r>
      <w:r w:rsidR="00450530">
        <w:rPr>
          <w:rFonts w:ascii="ＭＳ Ｐ明朝" w:eastAsia="ＭＳ Ｐ明朝" w:hAnsi="ＭＳ Ｐ明朝"/>
        </w:rPr>
        <w:t xml:space="preserve"> </w:t>
      </w:r>
      <w:r w:rsidR="00E07FF1">
        <w:rPr>
          <w:rFonts w:ascii="ＭＳ Ｐ明朝" w:eastAsia="ＭＳ Ｐ明朝" w:hAnsi="ＭＳ Ｐ明朝" w:hint="eastAsia"/>
        </w:rPr>
        <w:t>・</w:t>
      </w:r>
      <w:r w:rsidR="00450530">
        <w:rPr>
          <w:rFonts w:ascii="ＭＳ Ｐ明朝" w:eastAsia="ＭＳ Ｐ明朝" w:hAnsi="ＭＳ Ｐ明朝" w:hint="eastAsia"/>
        </w:rPr>
        <w:t>【</w:t>
      </w:r>
      <w:r w:rsidRPr="007013D0">
        <w:rPr>
          <w:rFonts w:ascii="ＭＳ Ｐ明朝" w:eastAsia="ＭＳ Ｐ明朝" w:hAnsi="ＭＳ Ｐ明朝" w:hint="eastAsia"/>
        </w:rPr>
        <w:t>がんの良性・悪性とは？　乳がんの原因とセルフチェックについて</w:t>
      </w:r>
      <w:r w:rsidR="00450530">
        <w:rPr>
          <w:rFonts w:ascii="ＭＳ Ｐ明朝" w:eastAsia="ＭＳ Ｐ明朝" w:hAnsi="ＭＳ Ｐ明朝" w:hint="eastAsia"/>
        </w:rPr>
        <w:t>】</w:t>
      </w:r>
    </w:p>
    <w:p w14:paraId="7E23A1A3" w14:textId="0FD7AAD9" w:rsidR="00E07FF1" w:rsidRPr="00E07FF1" w:rsidRDefault="00E07FF1" w:rsidP="00450530">
      <w:pPr>
        <w:ind w:firstLineChars="250" w:firstLine="525"/>
        <w:rPr>
          <w:rFonts w:ascii="ＭＳ Ｐ明朝" w:eastAsia="ＭＳ Ｐ明朝" w:hAnsi="ＭＳ Ｐ明朝"/>
        </w:rPr>
      </w:pPr>
      <w:r w:rsidRPr="007013D0">
        <w:rPr>
          <w:rFonts w:ascii="ＭＳ Ｐ明朝" w:eastAsia="ＭＳ Ｐ明朝" w:hAnsi="ＭＳ Ｐ明朝" w:hint="eastAsia"/>
        </w:rPr>
        <w:t>がんに関する分かり易い動画がありますので是非ご覧ください。</w:t>
      </w:r>
    </w:p>
    <w:p w14:paraId="2B6B456F" w14:textId="52DDE697" w:rsidR="00404356" w:rsidRPr="007013D0" w:rsidRDefault="00404356" w:rsidP="00404356">
      <w:pPr>
        <w:rPr>
          <w:rFonts w:ascii="ＭＳ Ｐ明朝" w:eastAsia="ＭＳ Ｐ明朝" w:hAnsi="ＭＳ Ｐ明朝"/>
        </w:rPr>
      </w:pPr>
      <w:r w:rsidRPr="007013D0">
        <w:rPr>
          <w:rFonts w:ascii="ＭＳ Ｐ明朝" w:eastAsia="ＭＳ Ｐ明朝" w:hAnsi="ＭＳ Ｐ明朝" w:hint="eastAsia"/>
        </w:rPr>
        <w:t xml:space="preserve">　　</w:t>
      </w:r>
      <w:r w:rsidR="00450530">
        <w:rPr>
          <w:rFonts w:ascii="ＭＳ Ｐ明朝" w:eastAsia="ＭＳ Ｐ明朝" w:hAnsi="ＭＳ Ｐ明朝" w:hint="eastAsia"/>
        </w:rPr>
        <w:t xml:space="preserve"> </w:t>
      </w:r>
      <w:r>
        <w:rPr>
          <w:rFonts w:ascii="ＭＳ Ｐ明朝" w:eastAsia="ＭＳ Ｐ明朝" w:hAnsi="ＭＳ Ｐ明朝" w:hint="eastAsia"/>
        </w:rPr>
        <w:t xml:space="preserve">　</w:t>
      </w:r>
      <w:r w:rsidRPr="007013D0">
        <w:rPr>
          <w:rFonts w:ascii="ＭＳ Ｐ明朝" w:eastAsia="ＭＳ Ｐ明朝" w:hAnsi="ＭＳ Ｐ明朝" w:hint="eastAsia"/>
        </w:rPr>
        <w:t>（提供元：がん対策推進企業アクション）</w:t>
      </w:r>
    </w:p>
    <w:p w14:paraId="4D5376D6" w14:textId="77777777" w:rsidR="00404356" w:rsidRPr="007013D0" w:rsidRDefault="00404356" w:rsidP="00404356">
      <w:pPr>
        <w:rPr>
          <w:rFonts w:ascii="ＭＳ Ｐ明朝" w:eastAsia="ＭＳ Ｐ明朝" w:hAnsi="ＭＳ Ｐ明朝"/>
        </w:rPr>
      </w:pPr>
      <w:r w:rsidRPr="007013D0">
        <w:rPr>
          <w:rFonts w:ascii="ＭＳ Ｐ明朝" w:eastAsia="ＭＳ Ｐ明朝" w:hAnsi="ＭＳ Ｐ明朝" w:hint="eastAsia"/>
        </w:rPr>
        <w:t xml:space="preserve">　　</w:t>
      </w:r>
      <w:r w:rsidRPr="007013D0">
        <w:rPr>
          <w:rFonts w:ascii="ＭＳ Ｐ明朝" w:eastAsia="ＭＳ Ｐ明朝" w:hAnsi="ＭＳ Ｐ明朝"/>
        </w:rPr>
        <w:t xml:space="preserve"> </w:t>
      </w:r>
      <w:r>
        <w:rPr>
          <w:rFonts w:ascii="ＭＳ Ｐ明朝" w:eastAsia="ＭＳ Ｐ明朝" w:hAnsi="ＭＳ Ｐ明朝" w:hint="eastAsia"/>
        </w:rPr>
        <w:t xml:space="preserve">　</w:t>
      </w:r>
      <w:r w:rsidRPr="007013D0">
        <w:rPr>
          <w:rFonts w:ascii="ＭＳ Ｐ明朝" w:eastAsia="ＭＳ Ｐ明朝" w:hAnsi="ＭＳ Ｐ明朝"/>
        </w:rPr>
        <w:t xml:space="preserve"> </w:t>
      </w:r>
      <w:hyperlink r:id="rId11" w:history="1">
        <w:r w:rsidRPr="007013D0">
          <w:rPr>
            <w:rStyle w:val="a9"/>
            <w:rFonts w:ascii="ＭＳ Ｐ明朝" w:eastAsia="ＭＳ Ｐ明朝" w:hAnsi="ＭＳ Ｐ明朝"/>
          </w:rPr>
          <w:t>https://www.youtube.com/watch?v=XJ9JZalbRj4</w:t>
        </w:r>
      </w:hyperlink>
    </w:p>
    <w:p w14:paraId="3309B167" w14:textId="77777777" w:rsidR="00404356" w:rsidRPr="00404356" w:rsidRDefault="00404356" w:rsidP="00704625">
      <w:pPr>
        <w:rPr>
          <w:rFonts w:ascii="ＭＳ Ｐ明朝" w:eastAsia="ＭＳ Ｐ明朝" w:hAnsi="ＭＳ Ｐ明朝"/>
        </w:rPr>
      </w:pPr>
    </w:p>
    <w:p w14:paraId="4AC074A5" w14:textId="78FE40DC" w:rsidR="0073583F" w:rsidRPr="0053462C" w:rsidRDefault="00704625" w:rsidP="0073583F">
      <w:pPr>
        <w:rPr>
          <w:rFonts w:ascii="ＭＳ Ｐ明朝" w:eastAsia="ＭＳ Ｐ明朝" w:hAnsi="ＭＳ Ｐ明朝"/>
          <w:b/>
          <w:bCs/>
        </w:rPr>
      </w:pPr>
      <w:r w:rsidRPr="007013D0">
        <w:rPr>
          <w:rFonts w:ascii="ＭＳ Ｐ明朝" w:eastAsia="ＭＳ Ｐ明朝" w:hAnsi="ＭＳ Ｐ明朝" w:hint="eastAsia"/>
        </w:rPr>
        <w:t xml:space="preserve">　</w:t>
      </w:r>
      <w:r w:rsidR="0073583F">
        <w:rPr>
          <w:rFonts w:ascii="ＭＳ Ｐ明朝" w:eastAsia="ＭＳ Ｐ明朝" w:hAnsi="ＭＳ Ｐ明朝" w:hint="eastAsia"/>
        </w:rPr>
        <w:t xml:space="preserve">　</w:t>
      </w:r>
      <w:r w:rsidR="0073583F" w:rsidRPr="0053462C">
        <w:rPr>
          <w:rFonts w:ascii="ＭＳ Ｐ明朝" w:eastAsia="ＭＳ Ｐ明朝" w:hAnsi="ＭＳ Ｐ明朝" w:hint="eastAsia"/>
          <w:b/>
          <w:bCs/>
        </w:rPr>
        <w:t xml:space="preserve">　</w:t>
      </w:r>
      <w:r w:rsidR="00110BEF" w:rsidRPr="0053462C">
        <w:rPr>
          <w:rFonts w:ascii="ＭＳ Ｐ明朝" w:eastAsia="ＭＳ Ｐ明朝" w:hAnsi="ＭＳ Ｐ明朝" w:hint="eastAsia"/>
          <w:b/>
          <w:bCs/>
        </w:rPr>
        <w:t>・</w:t>
      </w:r>
      <w:r w:rsidR="0073583F" w:rsidRPr="0053462C">
        <w:rPr>
          <w:rFonts w:ascii="ＭＳ Ｐ明朝" w:eastAsia="ＭＳ Ｐ明朝" w:hAnsi="ＭＳ Ｐ明朝" w:hint="eastAsia"/>
          <w:b/>
          <w:bCs/>
        </w:rPr>
        <w:t>【ティール＆ホワイトリボンセミナー】</w:t>
      </w:r>
    </w:p>
    <w:p w14:paraId="588DF5B9" w14:textId="3C30EEA4" w:rsidR="006041E1" w:rsidRPr="0053462C" w:rsidRDefault="006041E1" w:rsidP="006041E1">
      <w:pPr>
        <w:rPr>
          <w:rFonts w:ascii="ＭＳ Ｐ明朝" w:eastAsia="ＭＳ Ｐ明朝" w:hAnsi="ＭＳ Ｐ明朝"/>
        </w:rPr>
      </w:pPr>
      <w:r w:rsidRPr="0053462C">
        <w:rPr>
          <w:rFonts w:ascii="ＭＳ Ｐ明朝" w:eastAsia="ＭＳ Ｐ明朝" w:hAnsi="ＭＳ Ｐ明朝" w:hint="eastAsia"/>
          <w:b/>
          <w:bCs/>
        </w:rPr>
        <w:t xml:space="preserve">　　　　</w:t>
      </w:r>
      <w:r w:rsidRPr="0053462C">
        <w:rPr>
          <w:rFonts w:ascii="ＭＳ Ｐ明朝" w:eastAsia="ＭＳ Ｐ明朝" w:hAnsi="ＭＳ Ｐ明朝" w:hint="eastAsia"/>
        </w:rPr>
        <w:t xml:space="preserve">　</w:t>
      </w:r>
      <w:r w:rsidR="004E1F8E" w:rsidRPr="0053462C">
        <w:rPr>
          <w:rFonts w:ascii="ＭＳ Ｐ明朝" w:eastAsia="ＭＳ Ｐ明朝" w:hAnsi="ＭＳ Ｐ明朝" w:hint="eastAsia"/>
        </w:rPr>
        <w:t>２</w:t>
      </w:r>
      <w:r w:rsidRPr="0053462C">
        <w:rPr>
          <w:rFonts w:ascii="ＭＳ Ｐ明朝" w:eastAsia="ＭＳ Ｐ明朝" w:hAnsi="ＭＳ Ｐ明朝" w:hint="eastAsia"/>
        </w:rPr>
        <w:t>023/10/12(</w:t>
      </w:r>
      <w:r w:rsidR="00C05535">
        <w:rPr>
          <w:rFonts w:ascii="ＭＳ Ｐ明朝" w:eastAsia="ＭＳ Ｐ明朝" w:hAnsi="ＭＳ Ｐ明朝" w:hint="eastAsia"/>
        </w:rPr>
        <w:t>木</w:t>
      </w:r>
      <w:r w:rsidRPr="0053462C">
        <w:rPr>
          <w:rFonts w:ascii="ＭＳ Ｐ明朝" w:eastAsia="ＭＳ Ｐ明朝" w:hAnsi="ＭＳ Ｐ明朝" w:hint="eastAsia"/>
        </w:rPr>
        <w:t>）に開催された子宮頸がん予防セミナーのアーカイブ配信を公開しました。</w:t>
      </w:r>
    </w:p>
    <w:p w14:paraId="59189671" w14:textId="77777777" w:rsidR="006041E1" w:rsidRPr="0053462C" w:rsidRDefault="006041E1" w:rsidP="006041E1">
      <w:pPr>
        <w:ind w:firstLineChars="300" w:firstLine="630"/>
        <w:rPr>
          <w:rFonts w:ascii="ＭＳ Ｐ明朝" w:eastAsia="ＭＳ Ｐ明朝" w:hAnsi="ＭＳ Ｐ明朝"/>
        </w:rPr>
      </w:pPr>
      <w:r w:rsidRPr="0053462C">
        <w:rPr>
          <w:rFonts w:ascii="ＭＳ Ｐ明朝" w:eastAsia="ＭＳ Ｐ明朝" w:hAnsi="ＭＳ Ｐ明朝" w:hint="eastAsia"/>
        </w:rPr>
        <w:t>テーマは、 「20代からできる事、男性ができる事、みんなができる子宮頸がん予防の話」です。</w:t>
      </w:r>
    </w:p>
    <w:p w14:paraId="1F505DE5" w14:textId="4EBA3BA3" w:rsidR="006041E1" w:rsidRPr="0053462C" w:rsidRDefault="006041E1" w:rsidP="006041E1">
      <w:pPr>
        <w:ind w:leftChars="300" w:left="630"/>
        <w:rPr>
          <w:rFonts w:ascii="ＭＳ Ｐ明朝" w:eastAsia="ＭＳ Ｐ明朝" w:hAnsi="ＭＳ Ｐ明朝"/>
        </w:rPr>
      </w:pPr>
      <w:r w:rsidRPr="0053462C">
        <w:rPr>
          <w:rFonts w:ascii="ＭＳ Ｐ明朝" w:eastAsia="ＭＳ Ｐ明朝" w:hAnsi="ＭＳ Ｐ明朝" w:hint="eastAsia"/>
        </w:rPr>
        <w:t>当日は</w:t>
      </w:r>
      <w:r w:rsidR="00C5658A">
        <w:rPr>
          <w:rStyle w:val="ui-provider"/>
        </w:rPr>
        <w:t>大阪大学大学院</w:t>
      </w:r>
      <w:r w:rsidR="00C5658A">
        <w:rPr>
          <w:rStyle w:val="ui-provider"/>
        </w:rPr>
        <w:t xml:space="preserve"> </w:t>
      </w:r>
      <w:r w:rsidR="00C5658A">
        <w:rPr>
          <w:rStyle w:val="ui-provider"/>
        </w:rPr>
        <w:t>医学系研究科</w:t>
      </w:r>
      <w:r w:rsidR="00C5658A">
        <w:rPr>
          <w:rStyle w:val="ui-provider"/>
        </w:rPr>
        <w:t xml:space="preserve"> </w:t>
      </w:r>
      <w:r w:rsidR="00C5658A">
        <w:rPr>
          <w:rStyle w:val="ui-provider"/>
        </w:rPr>
        <w:t>産科学･婦人科学</w:t>
      </w:r>
      <w:r w:rsidR="00BD0DE6">
        <w:rPr>
          <w:rFonts w:ascii="ＭＳ Ｐ明朝" w:eastAsia="ＭＳ Ｐ明朝" w:hAnsi="ＭＳ Ｐ明朝" w:hint="eastAsia"/>
        </w:rPr>
        <w:t xml:space="preserve">　</w:t>
      </w:r>
      <w:r w:rsidRPr="0053462C">
        <w:rPr>
          <w:rFonts w:ascii="ＭＳ Ｐ明朝" w:eastAsia="ＭＳ Ｐ明朝" w:hAnsi="ＭＳ Ｐ明朝" w:hint="eastAsia"/>
        </w:rPr>
        <w:t xml:space="preserve">上田 豊 </w:t>
      </w:r>
      <w:r w:rsidR="00012D6A">
        <w:rPr>
          <w:rFonts w:ascii="ＭＳ Ｐ明朝" w:eastAsia="ＭＳ Ｐ明朝" w:hAnsi="ＭＳ Ｐ明朝" w:hint="eastAsia"/>
        </w:rPr>
        <w:t>医師</w:t>
      </w:r>
      <w:r w:rsidRPr="0053462C">
        <w:rPr>
          <w:rFonts w:ascii="ＭＳ Ｐ明朝" w:eastAsia="ＭＳ Ｐ明朝" w:hAnsi="ＭＳ Ｐ明朝" w:hint="eastAsia"/>
        </w:rPr>
        <w:t>をお招きして自分のため、家族のため、職場の相互理解のために、みなさまに子宮頸がん予防の大切さをお話しいただきました。</w:t>
      </w:r>
    </w:p>
    <w:p w14:paraId="5887B680" w14:textId="148420EC" w:rsidR="009A7BA1" w:rsidRPr="0053462C" w:rsidRDefault="00494E6F" w:rsidP="006041E1">
      <w:pPr>
        <w:ind w:leftChars="300" w:left="630"/>
        <w:rPr>
          <w:rFonts w:ascii="ＭＳ Ｐ明朝" w:eastAsia="ＭＳ Ｐ明朝" w:hAnsi="ＭＳ Ｐ明朝"/>
        </w:rPr>
      </w:pPr>
      <w:r w:rsidRPr="0053462C">
        <w:rPr>
          <w:rFonts w:ascii="ＭＳ Ｐ明朝" w:eastAsia="ＭＳ Ｐ明朝" w:hAnsi="ＭＳ Ｐ明朝" w:hint="eastAsia"/>
        </w:rPr>
        <w:t>女性の健康ポータルサイト</w:t>
      </w:r>
    </w:p>
    <w:p w14:paraId="0A7C1CC6" w14:textId="24138A0D" w:rsidR="00494E6F" w:rsidRPr="0053462C" w:rsidRDefault="00000000" w:rsidP="006041E1">
      <w:pPr>
        <w:ind w:leftChars="300" w:left="630"/>
        <w:rPr>
          <w:rFonts w:ascii="ＭＳ Ｐ明朝" w:eastAsia="ＭＳ Ｐ明朝" w:hAnsi="ＭＳ Ｐ明朝"/>
        </w:rPr>
      </w:pPr>
      <w:hyperlink r:id="rId12" w:history="1">
        <w:r w:rsidR="0053462C" w:rsidRPr="0053462C">
          <w:rPr>
            <w:rStyle w:val="a9"/>
            <w:rFonts w:ascii="ＭＳ Ｐ明朝" w:eastAsia="ＭＳ Ｐ明朝" w:hAnsi="ＭＳ Ｐ明朝"/>
          </w:rPr>
          <w:t>https://fujitsu.sharepoint.com/sites/jp-hpu/women_health/SitePages/202310seminar.aspx</w:t>
        </w:r>
      </w:hyperlink>
    </w:p>
    <w:p w14:paraId="6974F544" w14:textId="4DDA17FE" w:rsidR="00494E6F" w:rsidRPr="0053462C" w:rsidRDefault="003D6C8B" w:rsidP="006041E1">
      <w:pPr>
        <w:ind w:leftChars="300" w:left="630"/>
        <w:rPr>
          <w:rFonts w:ascii="ＭＳ Ｐ明朝" w:eastAsia="ＭＳ Ｐ明朝" w:hAnsi="ＭＳ Ｐ明朝"/>
        </w:rPr>
      </w:pPr>
      <w:r w:rsidRPr="0053462C">
        <w:rPr>
          <w:rFonts w:ascii="ＭＳ Ｐ明朝" w:eastAsia="ＭＳ Ｐ明朝" w:hAnsi="ＭＳ Ｐ明朝" w:hint="eastAsia"/>
        </w:rPr>
        <w:t>アーカイブ配信</w:t>
      </w:r>
    </w:p>
    <w:p w14:paraId="28B6304B" w14:textId="26DDCD53" w:rsidR="00704625" w:rsidRPr="0053462C" w:rsidRDefault="0073583F" w:rsidP="00021401">
      <w:pPr>
        <w:rPr>
          <w:rFonts w:ascii="ＭＳ Ｐ明朝" w:eastAsia="ＭＳ Ｐ明朝" w:hAnsi="ＭＳ Ｐ明朝"/>
        </w:rPr>
      </w:pPr>
      <w:r w:rsidRPr="0053462C">
        <w:rPr>
          <w:rFonts w:ascii="ＭＳ Ｐ明朝" w:eastAsia="ＭＳ Ｐ明朝" w:hAnsi="ＭＳ Ｐ明朝" w:hint="eastAsia"/>
        </w:rPr>
        <w:t xml:space="preserve">　　　　</w:t>
      </w:r>
      <w:r w:rsidR="0053462C" w:rsidRPr="0053462C">
        <w:rPr>
          <w:rFonts w:ascii="ＭＳ Ｐ明朝" w:eastAsia="ＭＳ Ｐ明朝" w:hAnsi="ＭＳ Ｐ明朝" w:hint="eastAsia"/>
        </w:rPr>
        <w:t xml:space="preserve">　</w:t>
      </w:r>
      <w:hyperlink r:id="rId13" w:history="1">
        <w:r w:rsidR="0053462C" w:rsidRPr="0053462C">
          <w:rPr>
            <w:rStyle w:val="a9"/>
            <w:rFonts w:ascii="ＭＳ Ｐ明朝" w:eastAsia="ＭＳ Ｐ明朝" w:hAnsi="ＭＳ Ｐ明朝"/>
          </w:rPr>
          <w:t>https://healthup.jp.fujitsu.com/PHR/HealthContents/HC_202311_001.html</w:t>
        </w:r>
      </w:hyperlink>
    </w:p>
    <w:p w14:paraId="5DA8C566" w14:textId="0979CB02" w:rsidR="00021401" w:rsidRDefault="00AF5431" w:rsidP="00802E8B">
      <w:pPr>
        <w:rPr>
          <w:b/>
          <w:bCs/>
          <w:noProof/>
        </w:rPr>
      </w:pPr>
      <w:r w:rsidRPr="0053462C">
        <w:rPr>
          <w:rFonts w:ascii="ＭＳ Ｐ明朝" w:eastAsia="ＭＳ Ｐ明朝" w:hAnsi="ＭＳ Ｐ明朝" w:hint="eastAsia"/>
          <w:b/>
          <w:bCs/>
        </w:rPr>
        <w:t xml:space="preserve">　　　</w:t>
      </w:r>
      <w:r w:rsidR="00110BEF" w:rsidRPr="0053462C">
        <w:rPr>
          <w:rFonts w:hint="eastAsia"/>
          <w:b/>
          <w:bCs/>
          <w:noProof/>
        </w:rPr>
        <w:t xml:space="preserve">　　　　</w:t>
      </w:r>
    </w:p>
    <w:p w14:paraId="0F78551D" w14:textId="77777777" w:rsidR="00BD4209" w:rsidRDefault="00BD4209" w:rsidP="00802E8B">
      <w:pPr>
        <w:rPr>
          <w:b/>
          <w:bCs/>
          <w:noProof/>
        </w:rPr>
      </w:pPr>
    </w:p>
    <w:p w14:paraId="36E64C46" w14:textId="470B4847" w:rsidR="00F20179" w:rsidRPr="00C93423" w:rsidRDefault="00BD4209" w:rsidP="00F20179">
      <w:pPr>
        <w:ind w:firstLineChars="100" w:firstLine="211"/>
        <w:rPr>
          <w:rFonts w:ascii="ＭＳ Ｐ明朝" w:eastAsia="ＭＳ Ｐ明朝" w:hAnsi="ＭＳ Ｐ明朝"/>
        </w:rPr>
      </w:pPr>
      <w:r>
        <w:rPr>
          <w:rFonts w:ascii="ＭＳ Ｐ明朝" w:eastAsia="ＭＳ Ｐ明朝" w:hAnsi="ＭＳ Ｐ明朝" w:hint="eastAsia"/>
          <w:b/>
          <w:bCs/>
          <w:noProof/>
        </w:rPr>
        <w:t>≪</w:t>
      </w:r>
      <w:r w:rsidR="00F20179" w:rsidRPr="00C93423">
        <w:rPr>
          <w:rFonts w:ascii="ＭＳ Ｐ明朝" w:eastAsia="ＭＳ Ｐ明朝" w:hAnsi="ＭＳ Ｐ明朝" w:hint="eastAsia"/>
          <w:noProof/>
        </w:rPr>
        <w:t>参考</w:t>
      </w:r>
      <w:r w:rsidR="00C35865">
        <w:rPr>
          <w:rFonts w:ascii="ＭＳ Ｐ明朝" w:eastAsia="ＭＳ Ｐ明朝" w:hAnsi="ＭＳ Ｐ明朝" w:hint="eastAsia"/>
          <w:noProof/>
        </w:rPr>
        <w:t>≫</w:t>
      </w:r>
    </w:p>
    <w:p w14:paraId="3DC8EAB8" w14:textId="25B56298" w:rsidR="00802E8B" w:rsidRPr="0033308A" w:rsidRDefault="00110BEF" w:rsidP="00227E85">
      <w:pPr>
        <w:ind w:firstLineChars="200" w:firstLine="420"/>
        <w:rPr>
          <w:rFonts w:ascii="ＭＳ Ｐ明朝" w:eastAsia="ＭＳ Ｐ明朝" w:hAnsi="ＭＳ Ｐ明朝"/>
          <w:szCs w:val="21"/>
        </w:rPr>
      </w:pPr>
      <w:r w:rsidRPr="0033308A">
        <w:rPr>
          <w:rFonts w:ascii="ＭＳ Ｐ明朝" w:eastAsia="ＭＳ Ｐ明朝" w:hAnsi="ＭＳ Ｐ明朝" w:hint="eastAsia"/>
          <w:szCs w:val="21"/>
        </w:rPr>
        <w:lastRenderedPageBreak/>
        <w:t>・</w:t>
      </w:r>
      <w:r w:rsidR="00CC4892" w:rsidRPr="0033308A">
        <w:rPr>
          <w:rFonts w:ascii="ＭＳ Ｐ明朝" w:eastAsia="ＭＳ Ｐ明朝" w:hAnsi="ＭＳ Ｐ明朝" w:hint="eastAsia"/>
          <w:color w:val="000000"/>
          <w:szCs w:val="21"/>
          <w:shd w:val="clear" w:color="auto" w:fill="FFFFFF"/>
        </w:rPr>
        <w:t>【</w:t>
      </w:r>
      <w:r w:rsidR="00802E8B" w:rsidRPr="0033308A">
        <w:rPr>
          <w:rFonts w:ascii="ＭＳ Ｐ明朝" w:eastAsia="ＭＳ Ｐ明朝" w:hAnsi="ＭＳ Ｐ明朝" w:hint="eastAsia"/>
          <w:color w:val="000000"/>
          <w:szCs w:val="21"/>
          <w:shd w:val="clear" w:color="auto" w:fill="FFFFFF"/>
        </w:rPr>
        <w:t>2023年度予防歯科セミナー</w:t>
      </w:r>
      <w:r w:rsidR="00CC4892" w:rsidRPr="0033308A">
        <w:rPr>
          <w:rFonts w:ascii="ＭＳ Ｐ明朝" w:eastAsia="ＭＳ Ｐ明朝" w:hAnsi="ＭＳ Ｐ明朝" w:hint="eastAsia"/>
          <w:color w:val="000000"/>
          <w:szCs w:val="21"/>
          <w:shd w:val="clear" w:color="auto" w:fill="FFFFFF"/>
        </w:rPr>
        <w:t>】</w:t>
      </w:r>
    </w:p>
    <w:p w14:paraId="38307F98" w14:textId="5C4864C1" w:rsidR="00021401" w:rsidRDefault="00CC4892" w:rsidP="00CC4892">
      <w:pPr>
        <w:ind w:leftChars="300" w:left="630"/>
        <w:rPr>
          <w:rFonts w:ascii="ＭＳ Ｐ明朝" w:eastAsia="ＭＳ Ｐ明朝" w:hAnsi="ＭＳ Ｐ明朝"/>
        </w:rPr>
      </w:pPr>
      <w:r>
        <w:rPr>
          <w:rFonts w:ascii="ＭＳ Ｐ明朝" w:eastAsia="ＭＳ Ｐ明朝" w:hAnsi="ＭＳ Ｐ明朝" w:hint="eastAsia"/>
          <w:szCs w:val="21"/>
        </w:rPr>
        <w:t>2023/</w:t>
      </w:r>
      <w:r w:rsidR="00802E8B" w:rsidRPr="00802E8B">
        <w:rPr>
          <w:rFonts w:ascii="ＭＳ Ｐ明朝" w:eastAsia="ＭＳ Ｐ明朝" w:hAnsi="ＭＳ Ｐ明朝" w:hint="eastAsia"/>
          <w:color w:val="000000"/>
          <w:szCs w:val="21"/>
          <w:shd w:val="clear" w:color="auto" w:fill="FFFFFF"/>
        </w:rPr>
        <w:t>10/4</w:t>
      </w:r>
      <w:r w:rsidR="00F73264">
        <w:rPr>
          <w:rFonts w:ascii="ＭＳ Ｐ明朝" w:eastAsia="ＭＳ Ｐ明朝" w:hAnsi="ＭＳ Ｐ明朝" w:hint="eastAsia"/>
          <w:color w:val="000000"/>
          <w:szCs w:val="21"/>
          <w:shd w:val="clear" w:color="auto" w:fill="FFFFFF"/>
        </w:rPr>
        <w:t>(水)</w:t>
      </w:r>
      <w:r w:rsidR="00802E8B" w:rsidRPr="00802E8B">
        <w:rPr>
          <w:rFonts w:ascii="ＭＳ Ｐ明朝" w:eastAsia="ＭＳ Ｐ明朝" w:hAnsi="ＭＳ Ｐ明朝" w:hint="eastAsia"/>
          <w:color w:val="000000"/>
          <w:szCs w:val="21"/>
          <w:shd w:val="clear" w:color="auto" w:fill="FFFFFF"/>
        </w:rPr>
        <w:t>に開催されたアーカイブ</w:t>
      </w:r>
      <w:r w:rsidR="00636ABC">
        <w:rPr>
          <w:rFonts w:ascii="ＭＳ Ｐ明朝" w:eastAsia="ＭＳ Ｐ明朝" w:hAnsi="ＭＳ Ｐ明朝" w:hint="eastAsia"/>
          <w:color w:val="000000"/>
          <w:szCs w:val="21"/>
          <w:shd w:val="clear" w:color="auto" w:fill="FFFFFF"/>
        </w:rPr>
        <w:t>配信</w:t>
      </w:r>
      <w:r w:rsidR="00802E8B" w:rsidRPr="00802E8B">
        <w:rPr>
          <w:rFonts w:ascii="ＭＳ Ｐ明朝" w:eastAsia="ＭＳ Ｐ明朝" w:hAnsi="ＭＳ Ｐ明朝" w:hint="eastAsia"/>
          <w:color w:val="000000"/>
          <w:szCs w:val="21"/>
          <w:shd w:val="clear" w:color="auto" w:fill="FFFFFF"/>
        </w:rPr>
        <w:t>を公開しました。</w:t>
      </w:r>
      <w:r w:rsidR="00802E8B" w:rsidRPr="00802E8B">
        <w:rPr>
          <w:rFonts w:ascii="ＭＳ Ｐ明朝" w:eastAsia="ＭＳ Ｐ明朝" w:hAnsi="ＭＳ Ｐ明朝" w:hint="eastAsia"/>
          <w:color w:val="000000"/>
          <w:szCs w:val="21"/>
        </w:rPr>
        <w:br/>
      </w:r>
      <w:r w:rsidR="00802E8B" w:rsidRPr="00802E8B">
        <w:rPr>
          <w:rFonts w:ascii="ＭＳ Ｐ明朝" w:eastAsia="ＭＳ Ｐ明朝" w:hAnsi="ＭＳ Ｐ明朝" w:hint="eastAsia"/>
          <w:color w:val="000000"/>
          <w:szCs w:val="21"/>
          <w:shd w:val="clear" w:color="auto" w:fill="FFFFFF"/>
        </w:rPr>
        <w:t>今回も3,000名以上の方が申し込まれ、初の試みとしてグラフィックレコーディング</w:t>
      </w:r>
      <w:r w:rsidR="00802E8B" w:rsidRPr="00802E8B">
        <w:rPr>
          <w:rFonts w:ascii="ＭＳ Ｐ明朝" w:eastAsia="ＭＳ Ｐ明朝" w:hAnsi="ＭＳ Ｐ明朝" w:hint="eastAsia"/>
          <w:color w:val="000000"/>
          <w:szCs w:val="21"/>
        </w:rPr>
        <w:br/>
      </w:r>
      <w:r w:rsidR="00802E8B" w:rsidRPr="00802E8B">
        <w:rPr>
          <w:rFonts w:ascii="ＭＳ Ｐ明朝" w:eastAsia="ＭＳ Ｐ明朝" w:hAnsi="ＭＳ Ｐ明朝" w:hint="eastAsia"/>
          <w:color w:val="000000"/>
          <w:szCs w:val="21"/>
          <w:shd w:val="clear" w:color="auto" w:fill="FFFFFF"/>
        </w:rPr>
        <w:t>も導入し、大変ご好評いただいたセミナーです。是非ご視聴ください。</w:t>
      </w:r>
    </w:p>
    <w:p w14:paraId="6C1F57BE" w14:textId="51DE4945" w:rsidR="00021401" w:rsidRPr="007013D0" w:rsidRDefault="00110BEF" w:rsidP="00802E8B">
      <w:pPr>
        <w:rPr>
          <w:rFonts w:ascii="ＭＳ Ｐ明朝" w:eastAsia="ＭＳ Ｐ明朝" w:hAnsi="ＭＳ Ｐ明朝"/>
        </w:rPr>
      </w:pPr>
      <w:r>
        <w:rPr>
          <w:rFonts w:ascii="ＭＳ Ｐ明朝" w:eastAsia="ＭＳ Ｐ明朝" w:hAnsi="ＭＳ Ｐ明朝" w:hint="eastAsia"/>
        </w:rPr>
        <w:t xml:space="preserve">　</w:t>
      </w:r>
      <w:r w:rsidR="00F904E2">
        <w:rPr>
          <w:rFonts w:ascii="ＭＳ Ｐ明朝" w:eastAsia="ＭＳ Ｐ明朝" w:hAnsi="ＭＳ Ｐ明朝" w:hint="eastAsia"/>
        </w:rPr>
        <w:t xml:space="preserve">　　　　</w:t>
      </w:r>
      <w:hyperlink r:id="rId14" w:history="1">
        <w:r w:rsidR="00F904E2" w:rsidRPr="00561C97">
          <w:rPr>
            <w:rStyle w:val="a9"/>
            <w:rFonts w:ascii="ＭＳ Ｐ明朝" w:eastAsia="ＭＳ Ｐ明朝" w:hAnsi="ＭＳ Ｐ明朝"/>
          </w:rPr>
          <w:t>https://kenpo.jp.fujitsu.com/information/10003/10074.html</w:t>
        </w:r>
      </w:hyperlink>
    </w:p>
    <w:p w14:paraId="2910B073" w14:textId="77777777" w:rsidR="007D5024" w:rsidRPr="007013D0" w:rsidRDefault="007D5024" w:rsidP="00704625">
      <w:pPr>
        <w:rPr>
          <w:rFonts w:ascii="ＭＳ Ｐ明朝" w:eastAsia="ＭＳ Ｐ明朝" w:hAnsi="ＭＳ Ｐ明朝"/>
        </w:rPr>
      </w:pPr>
    </w:p>
    <w:p w14:paraId="66E2F30E" w14:textId="73F4A38F" w:rsidR="00BF1895" w:rsidRDefault="00704625" w:rsidP="003F1D64">
      <w:pPr>
        <w:rPr>
          <w:rFonts w:ascii="ＭＳ Ｐ明朝" w:eastAsia="ＭＳ Ｐ明朝" w:hAnsi="ＭＳ Ｐ明朝"/>
        </w:rPr>
      </w:pPr>
      <w:r w:rsidRPr="007013D0">
        <w:rPr>
          <w:rFonts w:ascii="ＭＳ Ｐ明朝" w:eastAsia="ＭＳ Ｐ明朝" w:hAnsi="ＭＳ Ｐ明朝" w:hint="eastAsia"/>
        </w:rPr>
        <w:t xml:space="preserve">　</w:t>
      </w:r>
    </w:p>
    <w:p w14:paraId="4440F9DF" w14:textId="77777777" w:rsidR="0073583F" w:rsidRPr="007013D0" w:rsidRDefault="0073583F" w:rsidP="0073583F">
      <w:pPr>
        <w:rPr>
          <w:rFonts w:ascii="ＭＳ Ｐ明朝" w:eastAsia="ＭＳ Ｐ明朝" w:hAnsi="ＭＳ Ｐ明朝"/>
        </w:rPr>
      </w:pPr>
      <w:r w:rsidRPr="007013D0">
        <w:rPr>
          <w:rFonts w:ascii="ＭＳ Ｐ明朝" w:eastAsia="ＭＳ Ｐ明朝" w:hAnsi="ＭＳ Ｐ明朝" w:hint="eastAsia"/>
        </w:rPr>
        <w:t>＝＝＝＝＝＝＝＝＝＝＝＝＝＝＝＝＝＝＝＝＝＝＝＝＝＝＝＝＝</w:t>
      </w:r>
    </w:p>
    <w:p w14:paraId="4C0D94A8" w14:textId="77777777" w:rsidR="00BF1895" w:rsidRPr="0073583F" w:rsidRDefault="00BF1895" w:rsidP="00704625">
      <w:pPr>
        <w:rPr>
          <w:rFonts w:ascii="ＭＳ Ｐ明朝" w:eastAsia="ＭＳ Ｐ明朝" w:hAnsi="ＭＳ Ｐ明朝"/>
        </w:rPr>
      </w:pPr>
    </w:p>
    <w:p w14:paraId="1E80C0A3" w14:textId="1E678136" w:rsidR="00704625" w:rsidRPr="007013D0" w:rsidRDefault="00704625" w:rsidP="00704625">
      <w:pPr>
        <w:rPr>
          <w:rFonts w:ascii="ＭＳ Ｐ明朝" w:eastAsia="ＭＳ Ｐ明朝" w:hAnsi="ＭＳ Ｐ明朝"/>
        </w:rPr>
      </w:pPr>
      <w:r w:rsidRPr="007013D0">
        <w:rPr>
          <w:rFonts w:ascii="ＭＳ Ｐ明朝" w:eastAsia="ＭＳ Ｐ明朝" w:hAnsi="ＭＳ Ｐ明朝" w:hint="eastAsia"/>
        </w:rPr>
        <w:t xml:space="preserve">　ご不明点がございましたら、お問い合わせください。</w:t>
      </w:r>
    </w:p>
    <w:p w14:paraId="4C6ADFB7" w14:textId="77777777" w:rsidR="00704625" w:rsidRPr="007013D0" w:rsidRDefault="00704625" w:rsidP="00435711">
      <w:pPr>
        <w:ind w:firstLineChars="200" w:firstLine="420"/>
        <w:rPr>
          <w:rFonts w:ascii="ＭＳ Ｐ明朝" w:eastAsia="ＭＳ Ｐ明朝" w:hAnsi="ＭＳ Ｐ明朝"/>
        </w:rPr>
      </w:pPr>
      <w:r w:rsidRPr="007013D0">
        <w:rPr>
          <w:rFonts w:ascii="ＭＳ Ｐ明朝" w:eastAsia="ＭＳ Ｐ明朝" w:hAnsi="ＭＳ Ｐ明朝" w:hint="eastAsia"/>
        </w:rPr>
        <w:t>【健診コンタクトセンター】</w:t>
      </w:r>
    </w:p>
    <w:p w14:paraId="3B1559A8" w14:textId="77777777" w:rsidR="00704625" w:rsidRPr="007013D0" w:rsidRDefault="00704625" w:rsidP="00435711">
      <w:pPr>
        <w:ind w:firstLineChars="200" w:firstLine="420"/>
        <w:rPr>
          <w:rFonts w:ascii="ＭＳ Ｐ明朝" w:eastAsia="ＭＳ Ｐ明朝" w:hAnsi="ＭＳ Ｐ明朝"/>
        </w:rPr>
      </w:pPr>
      <w:r w:rsidRPr="007013D0">
        <w:rPr>
          <w:rFonts w:ascii="ＭＳ Ｐ明朝" w:eastAsia="ＭＳ Ｐ明朝" w:hAnsi="ＭＳ Ｐ明朝" w:hint="eastAsia"/>
        </w:rPr>
        <w:t>［フリーダイヤル］</w:t>
      </w:r>
      <w:r w:rsidRPr="007013D0">
        <w:rPr>
          <w:rFonts w:ascii="ＭＳ Ｐ明朝" w:eastAsia="ＭＳ Ｐ明朝" w:hAnsi="ＭＳ Ｐ明朝"/>
        </w:rPr>
        <w:t xml:space="preserve">0120－373－155　</w:t>
      </w:r>
    </w:p>
    <w:p w14:paraId="3D1D4445" w14:textId="77777777" w:rsidR="00704625" w:rsidRPr="007013D0" w:rsidRDefault="00704625" w:rsidP="00435711">
      <w:pPr>
        <w:ind w:firstLineChars="200" w:firstLine="420"/>
        <w:rPr>
          <w:rFonts w:ascii="ＭＳ Ｐ明朝" w:eastAsia="ＭＳ Ｐ明朝" w:hAnsi="ＭＳ Ｐ明朝"/>
        </w:rPr>
      </w:pPr>
      <w:r w:rsidRPr="007013D0">
        <w:rPr>
          <w:rFonts w:ascii="ＭＳ Ｐ明朝" w:eastAsia="ＭＳ Ｐ明朝" w:hAnsi="ＭＳ Ｐ明朝" w:hint="eastAsia"/>
        </w:rPr>
        <w:t>［受付時間］月～金曜日</w:t>
      </w:r>
      <w:r w:rsidRPr="007013D0">
        <w:rPr>
          <w:rFonts w:ascii="ＭＳ Ｐ明朝" w:eastAsia="ＭＳ Ｐ明朝" w:hAnsi="ＭＳ Ｐ明朝"/>
        </w:rPr>
        <w:t xml:space="preserve"> 10：00 </w:t>
      </w:r>
      <w:r w:rsidRPr="007013D0">
        <w:rPr>
          <w:rFonts w:ascii="ＭＳ Ｐ明朝" w:eastAsia="ＭＳ Ｐ明朝" w:hAnsi="ＭＳ Ｐ明朝" w:hint="eastAsia"/>
        </w:rPr>
        <w:t>～</w:t>
      </w:r>
      <w:r w:rsidRPr="007013D0">
        <w:rPr>
          <w:rFonts w:ascii="ＭＳ Ｐ明朝" w:eastAsia="ＭＳ Ｐ明朝" w:hAnsi="ＭＳ Ｐ明朝"/>
        </w:rPr>
        <w:t xml:space="preserve"> 18：00（祝日除く）</w:t>
      </w:r>
    </w:p>
    <w:p w14:paraId="7780B7C9" w14:textId="03D4AF5D" w:rsidR="00704625" w:rsidRPr="007013D0" w:rsidRDefault="00704625" w:rsidP="00435711">
      <w:pPr>
        <w:ind w:firstLineChars="200" w:firstLine="420"/>
        <w:rPr>
          <w:rFonts w:ascii="ＭＳ Ｐ明朝" w:eastAsia="ＭＳ Ｐ明朝" w:hAnsi="ＭＳ Ｐ明朝"/>
        </w:rPr>
      </w:pPr>
      <w:r w:rsidRPr="007013D0">
        <w:rPr>
          <w:rFonts w:ascii="ＭＳ Ｐ明朝" w:eastAsia="ＭＳ Ｐ明朝" w:hAnsi="ＭＳ Ｐ明朝" w:hint="eastAsia"/>
        </w:rPr>
        <w:t>［メール］</w:t>
      </w:r>
      <w:hyperlink r:id="rId15" w:history="1">
        <w:r w:rsidRPr="007013D0">
          <w:rPr>
            <w:rStyle w:val="a9"/>
            <w:rFonts w:ascii="ＭＳ Ｐ明朝" w:eastAsia="ＭＳ Ｐ明朝" w:hAnsi="ＭＳ Ｐ明朝"/>
          </w:rPr>
          <w:t>blp-fujinkakenshin@dl.jp.fujitsu.com</w:t>
        </w:r>
      </w:hyperlink>
    </w:p>
    <w:p w14:paraId="0B26C2B6" w14:textId="43CA98CF" w:rsidR="007D5024" w:rsidRPr="007013D0" w:rsidRDefault="00F92201" w:rsidP="00704625">
      <w:pPr>
        <w:rPr>
          <w:rFonts w:ascii="ＭＳ Ｐ明朝" w:eastAsia="ＭＳ Ｐ明朝" w:hAnsi="ＭＳ Ｐ明朝"/>
        </w:rPr>
      </w:pPr>
      <w:r w:rsidRPr="007013D0">
        <w:rPr>
          <w:rFonts w:ascii="ＭＳ Ｐ明朝" w:eastAsia="ＭＳ Ｐ明朝" w:hAnsi="ＭＳ Ｐ明朝" w:hint="eastAsia"/>
        </w:rPr>
        <w:t xml:space="preserve">　　　　　　　　　　　　　　　　　　　　　　　　　　　　　　　　　　　　　　</w:t>
      </w:r>
      <w:r w:rsidR="00BF1895">
        <w:rPr>
          <w:rFonts w:ascii="ＭＳ Ｐ明朝" w:eastAsia="ＭＳ Ｐ明朝" w:hAnsi="ＭＳ Ｐ明朝" w:hint="eastAsia"/>
        </w:rPr>
        <w:t xml:space="preserve">　　　　　　　　　　　</w:t>
      </w:r>
      <w:r w:rsidR="000F6D67">
        <w:rPr>
          <w:rFonts w:ascii="ＭＳ Ｐ明朝" w:eastAsia="ＭＳ Ｐ明朝" w:hAnsi="ＭＳ Ｐ明朝" w:hint="eastAsia"/>
        </w:rPr>
        <w:t xml:space="preserve">　　　　　　　　　</w:t>
      </w:r>
      <w:r w:rsidRPr="007013D0">
        <w:rPr>
          <w:rFonts w:ascii="ＭＳ Ｐ明朝" w:eastAsia="ＭＳ Ｐ明朝" w:hAnsi="ＭＳ Ｐ明朝" w:hint="eastAsia"/>
        </w:rPr>
        <w:t>以　　上</w:t>
      </w:r>
    </w:p>
    <w:sectPr w:rsidR="007D5024" w:rsidRPr="007013D0" w:rsidSect="00D804FB">
      <w:pgSz w:w="11906" w:h="16838"/>
      <w:pgMar w:top="851" w:right="1418"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EF789" w14:textId="77777777" w:rsidR="00CA2A44" w:rsidRDefault="00CA2A44" w:rsidP="006D21F1">
      <w:r>
        <w:separator/>
      </w:r>
    </w:p>
  </w:endnote>
  <w:endnote w:type="continuationSeparator" w:id="0">
    <w:p w14:paraId="16570F8C" w14:textId="77777777" w:rsidR="00CA2A44" w:rsidRDefault="00CA2A44" w:rsidP="006D21F1">
      <w:r>
        <w:continuationSeparator/>
      </w:r>
    </w:p>
  </w:endnote>
  <w:endnote w:type="continuationNotice" w:id="1">
    <w:p w14:paraId="792FDF8C" w14:textId="77777777" w:rsidR="00CA2A44" w:rsidRDefault="00CA2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C48E0" w14:textId="77777777" w:rsidR="00CA2A44" w:rsidRDefault="00CA2A44" w:rsidP="006D21F1">
      <w:r>
        <w:separator/>
      </w:r>
    </w:p>
  </w:footnote>
  <w:footnote w:type="continuationSeparator" w:id="0">
    <w:p w14:paraId="2F761B70" w14:textId="77777777" w:rsidR="00CA2A44" w:rsidRDefault="00CA2A44" w:rsidP="006D21F1">
      <w:r>
        <w:continuationSeparator/>
      </w:r>
    </w:p>
  </w:footnote>
  <w:footnote w:type="continuationNotice" w:id="1">
    <w:p w14:paraId="75647C2B" w14:textId="77777777" w:rsidR="00CA2A44" w:rsidRDefault="00CA2A4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AA"/>
    <w:rsid w:val="00012D6A"/>
    <w:rsid w:val="00021401"/>
    <w:rsid w:val="0002140E"/>
    <w:rsid w:val="0003554C"/>
    <w:rsid w:val="0006418F"/>
    <w:rsid w:val="000A27D5"/>
    <w:rsid w:val="000C6152"/>
    <w:rsid w:val="000D2A2D"/>
    <w:rsid w:val="000E1762"/>
    <w:rsid w:val="000E762F"/>
    <w:rsid w:val="000F6D67"/>
    <w:rsid w:val="000F7743"/>
    <w:rsid w:val="00110BEF"/>
    <w:rsid w:val="001176A7"/>
    <w:rsid w:val="0012699B"/>
    <w:rsid w:val="001555CA"/>
    <w:rsid w:val="00166087"/>
    <w:rsid w:val="0017622F"/>
    <w:rsid w:val="001921BF"/>
    <w:rsid w:val="001A1663"/>
    <w:rsid w:val="001D04CA"/>
    <w:rsid w:val="001D1977"/>
    <w:rsid w:val="001E2D24"/>
    <w:rsid w:val="00222B2E"/>
    <w:rsid w:val="00227E85"/>
    <w:rsid w:val="00270012"/>
    <w:rsid w:val="002F539E"/>
    <w:rsid w:val="0033308A"/>
    <w:rsid w:val="00364F87"/>
    <w:rsid w:val="00372295"/>
    <w:rsid w:val="0039351F"/>
    <w:rsid w:val="003A698A"/>
    <w:rsid w:val="003D6C8B"/>
    <w:rsid w:val="003F1D64"/>
    <w:rsid w:val="00404356"/>
    <w:rsid w:val="00412349"/>
    <w:rsid w:val="00435711"/>
    <w:rsid w:val="00450530"/>
    <w:rsid w:val="00463815"/>
    <w:rsid w:val="004706E5"/>
    <w:rsid w:val="0049427F"/>
    <w:rsid w:val="00494E6F"/>
    <w:rsid w:val="004E1F8E"/>
    <w:rsid w:val="00522432"/>
    <w:rsid w:val="0053462C"/>
    <w:rsid w:val="005403C6"/>
    <w:rsid w:val="005477FE"/>
    <w:rsid w:val="0056175D"/>
    <w:rsid w:val="005B2FDE"/>
    <w:rsid w:val="005B6E54"/>
    <w:rsid w:val="006041E1"/>
    <w:rsid w:val="00612AAA"/>
    <w:rsid w:val="00633995"/>
    <w:rsid w:val="00636ABC"/>
    <w:rsid w:val="006509FC"/>
    <w:rsid w:val="006A50DF"/>
    <w:rsid w:val="006A6007"/>
    <w:rsid w:val="006B1527"/>
    <w:rsid w:val="006C3B25"/>
    <w:rsid w:val="006D21F1"/>
    <w:rsid w:val="006F04BF"/>
    <w:rsid w:val="006F2014"/>
    <w:rsid w:val="00700CE6"/>
    <w:rsid w:val="00701204"/>
    <w:rsid w:val="007013D0"/>
    <w:rsid w:val="0070203F"/>
    <w:rsid w:val="00704625"/>
    <w:rsid w:val="0073583F"/>
    <w:rsid w:val="007457BA"/>
    <w:rsid w:val="00770992"/>
    <w:rsid w:val="00787BF5"/>
    <w:rsid w:val="00793578"/>
    <w:rsid w:val="00796C22"/>
    <w:rsid w:val="007A3800"/>
    <w:rsid w:val="007D1653"/>
    <w:rsid w:val="007D5024"/>
    <w:rsid w:val="00802E4F"/>
    <w:rsid w:val="00802E8B"/>
    <w:rsid w:val="00823138"/>
    <w:rsid w:val="00823FA1"/>
    <w:rsid w:val="00880FD3"/>
    <w:rsid w:val="0090556F"/>
    <w:rsid w:val="00934D1C"/>
    <w:rsid w:val="009362B4"/>
    <w:rsid w:val="009A7BA1"/>
    <w:rsid w:val="009B2521"/>
    <w:rsid w:val="009E3682"/>
    <w:rsid w:val="00A3717A"/>
    <w:rsid w:val="00A50D9E"/>
    <w:rsid w:val="00A6728D"/>
    <w:rsid w:val="00A716C4"/>
    <w:rsid w:val="00A87B2A"/>
    <w:rsid w:val="00AD036E"/>
    <w:rsid w:val="00AD1D08"/>
    <w:rsid w:val="00AE7A80"/>
    <w:rsid w:val="00AF5431"/>
    <w:rsid w:val="00B60CB5"/>
    <w:rsid w:val="00B61719"/>
    <w:rsid w:val="00B73869"/>
    <w:rsid w:val="00BC37E2"/>
    <w:rsid w:val="00BD0DE6"/>
    <w:rsid w:val="00BD4209"/>
    <w:rsid w:val="00BD7087"/>
    <w:rsid w:val="00BF1895"/>
    <w:rsid w:val="00C05535"/>
    <w:rsid w:val="00C30296"/>
    <w:rsid w:val="00C35865"/>
    <w:rsid w:val="00C5658A"/>
    <w:rsid w:val="00C65FEA"/>
    <w:rsid w:val="00C70326"/>
    <w:rsid w:val="00C82E05"/>
    <w:rsid w:val="00C93423"/>
    <w:rsid w:val="00CA2A44"/>
    <w:rsid w:val="00CC4892"/>
    <w:rsid w:val="00D16E5F"/>
    <w:rsid w:val="00D67E99"/>
    <w:rsid w:val="00D804FB"/>
    <w:rsid w:val="00E03AFD"/>
    <w:rsid w:val="00E07FF1"/>
    <w:rsid w:val="00E22C93"/>
    <w:rsid w:val="00E308D3"/>
    <w:rsid w:val="00E51734"/>
    <w:rsid w:val="00E75DFE"/>
    <w:rsid w:val="00EA4402"/>
    <w:rsid w:val="00EF2631"/>
    <w:rsid w:val="00F03807"/>
    <w:rsid w:val="00F04BC3"/>
    <w:rsid w:val="00F115F0"/>
    <w:rsid w:val="00F1287E"/>
    <w:rsid w:val="00F20179"/>
    <w:rsid w:val="00F73264"/>
    <w:rsid w:val="00F904E2"/>
    <w:rsid w:val="00F92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CE4CB"/>
  <w15:chartTrackingRefBased/>
  <w15:docId w15:val="{2E9B2154-7AE2-4647-BEA7-C75BC9A5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1F1"/>
    <w:pPr>
      <w:tabs>
        <w:tab w:val="center" w:pos="4252"/>
        <w:tab w:val="right" w:pos="8504"/>
      </w:tabs>
      <w:snapToGrid w:val="0"/>
    </w:pPr>
  </w:style>
  <w:style w:type="character" w:customStyle="1" w:styleId="a4">
    <w:name w:val="ヘッダー (文字)"/>
    <w:basedOn w:val="a0"/>
    <w:link w:val="a3"/>
    <w:uiPriority w:val="99"/>
    <w:rsid w:val="006D21F1"/>
  </w:style>
  <w:style w:type="paragraph" w:styleId="a5">
    <w:name w:val="footer"/>
    <w:basedOn w:val="a"/>
    <w:link w:val="a6"/>
    <w:uiPriority w:val="99"/>
    <w:unhideWhenUsed/>
    <w:rsid w:val="006D21F1"/>
    <w:pPr>
      <w:tabs>
        <w:tab w:val="center" w:pos="4252"/>
        <w:tab w:val="right" w:pos="8504"/>
      </w:tabs>
      <w:snapToGrid w:val="0"/>
    </w:pPr>
  </w:style>
  <w:style w:type="character" w:customStyle="1" w:styleId="a6">
    <w:name w:val="フッター (文字)"/>
    <w:basedOn w:val="a0"/>
    <w:link w:val="a5"/>
    <w:uiPriority w:val="99"/>
    <w:rsid w:val="006D21F1"/>
  </w:style>
  <w:style w:type="paragraph" w:styleId="a7">
    <w:name w:val="Closing"/>
    <w:basedOn w:val="a"/>
    <w:link w:val="a8"/>
    <w:uiPriority w:val="99"/>
    <w:unhideWhenUsed/>
    <w:rsid w:val="00802E4F"/>
    <w:pPr>
      <w:jc w:val="right"/>
    </w:pPr>
    <w:rPr>
      <w:rFonts w:ascii="游明朝" w:eastAsia="游明朝" w:hAnsi="游明朝"/>
    </w:rPr>
  </w:style>
  <w:style w:type="character" w:customStyle="1" w:styleId="a8">
    <w:name w:val="結語 (文字)"/>
    <w:basedOn w:val="a0"/>
    <w:link w:val="a7"/>
    <w:uiPriority w:val="99"/>
    <w:rsid w:val="00802E4F"/>
    <w:rPr>
      <w:rFonts w:ascii="游明朝" w:eastAsia="游明朝" w:hAnsi="游明朝"/>
    </w:rPr>
  </w:style>
  <w:style w:type="character" w:styleId="a9">
    <w:name w:val="Hyperlink"/>
    <w:basedOn w:val="a0"/>
    <w:uiPriority w:val="99"/>
    <w:unhideWhenUsed/>
    <w:rsid w:val="007D1653"/>
    <w:rPr>
      <w:color w:val="0563C1" w:themeColor="hyperlink"/>
      <w:u w:val="single"/>
    </w:rPr>
  </w:style>
  <w:style w:type="character" w:styleId="aa">
    <w:name w:val="Unresolved Mention"/>
    <w:basedOn w:val="a0"/>
    <w:uiPriority w:val="99"/>
    <w:semiHidden/>
    <w:unhideWhenUsed/>
    <w:rsid w:val="007D1653"/>
    <w:rPr>
      <w:color w:val="605E5C"/>
      <w:shd w:val="clear" w:color="auto" w:fill="E1DFDD"/>
    </w:rPr>
  </w:style>
  <w:style w:type="character" w:styleId="ab">
    <w:name w:val="FollowedHyperlink"/>
    <w:basedOn w:val="a0"/>
    <w:uiPriority w:val="99"/>
    <w:semiHidden/>
    <w:unhideWhenUsed/>
    <w:rsid w:val="001D1977"/>
    <w:rPr>
      <w:color w:val="954F72" w:themeColor="followedHyperlink"/>
      <w:u w:val="single"/>
    </w:rPr>
  </w:style>
  <w:style w:type="character" w:styleId="ac">
    <w:name w:val="annotation reference"/>
    <w:basedOn w:val="a0"/>
    <w:uiPriority w:val="99"/>
    <w:semiHidden/>
    <w:unhideWhenUsed/>
    <w:rsid w:val="00E51734"/>
    <w:rPr>
      <w:sz w:val="18"/>
      <w:szCs w:val="18"/>
    </w:rPr>
  </w:style>
  <w:style w:type="paragraph" w:styleId="ad">
    <w:name w:val="annotation text"/>
    <w:basedOn w:val="a"/>
    <w:link w:val="ae"/>
    <w:uiPriority w:val="99"/>
    <w:semiHidden/>
    <w:unhideWhenUsed/>
    <w:rsid w:val="00E51734"/>
    <w:pPr>
      <w:jc w:val="left"/>
    </w:pPr>
  </w:style>
  <w:style w:type="character" w:customStyle="1" w:styleId="ae">
    <w:name w:val="コメント文字列 (文字)"/>
    <w:basedOn w:val="a0"/>
    <w:link w:val="ad"/>
    <w:uiPriority w:val="99"/>
    <w:semiHidden/>
    <w:rsid w:val="00E51734"/>
  </w:style>
  <w:style w:type="paragraph" w:styleId="af">
    <w:name w:val="annotation subject"/>
    <w:basedOn w:val="ad"/>
    <w:next w:val="ad"/>
    <w:link w:val="af0"/>
    <w:uiPriority w:val="99"/>
    <w:semiHidden/>
    <w:unhideWhenUsed/>
    <w:rsid w:val="00E51734"/>
    <w:rPr>
      <w:b/>
      <w:bCs/>
    </w:rPr>
  </w:style>
  <w:style w:type="character" w:customStyle="1" w:styleId="af0">
    <w:name w:val="コメント内容 (文字)"/>
    <w:basedOn w:val="ae"/>
    <w:link w:val="af"/>
    <w:uiPriority w:val="99"/>
    <w:semiHidden/>
    <w:rsid w:val="00E51734"/>
    <w:rPr>
      <w:b/>
      <w:bCs/>
    </w:rPr>
  </w:style>
  <w:style w:type="paragraph" w:styleId="af1">
    <w:name w:val="Revision"/>
    <w:hidden/>
    <w:uiPriority w:val="99"/>
    <w:semiHidden/>
    <w:rsid w:val="007D5024"/>
  </w:style>
  <w:style w:type="paragraph" w:styleId="af2">
    <w:name w:val="Date"/>
    <w:basedOn w:val="a"/>
    <w:next w:val="a"/>
    <w:link w:val="af3"/>
    <w:uiPriority w:val="99"/>
    <w:semiHidden/>
    <w:unhideWhenUsed/>
    <w:rsid w:val="00C82E05"/>
  </w:style>
  <w:style w:type="character" w:customStyle="1" w:styleId="af3">
    <w:name w:val="日付 (文字)"/>
    <w:basedOn w:val="a0"/>
    <w:link w:val="af2"/>
    <w:uiPriority w:val="99"/>
    <w:semiHidden/>
    <w:rsid w:val="00C82E05"/>
  </w:style>
  <w:style w:type="paragraph" w:styleId="Web">
    <w:name w:val="Normal (Web)"/>
    <w:basedOn w:val="a"/>
    <w:uiPriority w:val="99"/>
    <w:semiHidden/>
    <w:unhideWhenUsed/>
    <w:rsid w:val="007358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i-provider">
    <w:name w:val="ui-provider"/>
    <w:basedOn w:val="a0"/>
    <w:rsid w:val="00C56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7712">
      <w:bodyDiv w:val="1"/>
      <w:marLeft w:val="0"/>
      <w:marRight w:val="0"/>
      <w:marTop w:val="0"/>
      <w:marBottom w:val="0"/>
      <w:divBdr>
        <w:top w:val="none" w:sz="0" w:space="0" w:color="auto"/>
        <w:left w:val="none" w:sz="0" w:space="0" w:color="auto"/>
        <w:bottom w:val="none" w:sz="0" w:space="0" w:color="auto"/>
        <w:right w:val="none" w:sz="0" w:space="0" w:color="auto"/>
      </w:divBdr>
    </w:div>
    <w:div w:id="1834174929">
      <w:bodyDiv w:val="1"/>
      <w:marLeft w:val="0"/>
      <w:marRight w:val="0"/>
      <w:marTop w:val="0"/>
      <w:marBottom w:val="0"/>
      <w:divBdr>
        <w:top w:val="none" w:sz="0" w:space="0" w:color="auto"/>
        <w:left w:val="none" w:sz="0" w:space="0" w:color="auto"/>
        <w:bottom w:val="none" w:sz="0" w:space="0" w:color="auto"/>
        <w:right w:val="none" w:sz="0" w:space="0" w:color="auto"/>
      </w:divBdr>
    </w:div>
    <w:div w:id="18486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ealthup.jp.fujitsu.com/PHR/HealthContents/HC_202311_001.html"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fujitsu.sharepoint.com/sites/jp-hpu/women_health/SitePages/202310semina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XJ9JZalbRj4" TargetMode="External"/><Relationship Id="rId5" Type="http://schemas.openxmlformats.org/officeDocument/2006/relationships/settings" Target="settings.xml"/><Relationship Id="rId15" Type="http://schemas.openxmlformats.org/officeDocument/2006/relationships/hyperlink" Target="mailto:blp-fujinkakenshin@dl.jp.fujitsu.com" TargetMode="External"/><Relationship Id="rId10" Type="http://schemas.openxmlformats.org/officeDocument/2006/relationships/hyperlink" Target="https://kenpo.jp.fujitsu.com/health_promotion/employee/gynecology/contract.html" TargetMode="External"/><Relationship Id="rId4" Type="http://schemas.openxmlformats.org/officeDocument/2006/relationships/styles" Target="styles.xml"/><Relationship Id="rId9" Type="http://schemas.openxmlformats.org/officeDocument/2006/relationships/hyperlink" Target="https://kenpo.jp.fujitsu.com/content/files/health_promotion/employee/gynecology/2023fujinka_public.pdf" TargetMode="External"/><Relationship Id="rId14" Type="http://schemas.openxmlformats.org/officeDocument/2006/relationships/hyperlink" Target="https://kenpo.jp.fujitsu.com/information/10003/1007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8C2A2E74803E49AC4906805EBAAD70" ma:contentTypeVersion="14" ma:contentTypeDescription="新しいドキュメントを作成します。" ma:contentTypeScope="" ma:versionID="304aa731c88ff110a447176273d17be1">
  <xsd:schema xmlns:xsd="http://www.w3.org/2001/XMLSchema" xmlns:xs="http://www.w3.org/2001/XMLSchema" xmlns:p="http://schemas.microsoft.com/office/2006/metadata/properties" xmlns:ns2="152dd2f5-33df-4345-917d-b93711daad1d" xmlns:ns3="b9ba84b7-600a-44df-ab48-be2c6211838b" targetNamespace="http://schemas.microsoft.com/office/2006/metadata/properties" ma:root="true" ma:fieldsID="c8f8bf3598cd22b22a5194f3e315a579" ns2:_="" ns3:_="">
    <xsd:import namespace="152dd2f5-33df-4345-917d-b93711daad1d"/>
    <xsd:import namespace="b9ba84b7-600a-44df-ab48-be2c621183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dd2f5-33df-4345-917d-b93711daa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ba84b7-600a-44df-ab48-be2c621183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de528d2-2a15-4258-9901-4c25c7523a9b}" ma:internalName="TaxCatchAll" ma:showField="CatchAllData" ma:web="b9ba84b7-600a-44df-ab48-be2c621183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ba84b7-600a-44df-ab48-be2c6211838b" xsi:nil="true"/>
    <lcf76f155ced4ddcb4097134ff3c332f xmlns="152dd2f5-33df-4345-917d-b93711daad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BFF215-48B3-4B1C-8CC7-742E9FD64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dd2f5-33df-4345-917d-b93711daad1d"/>
    <ds:schemaRef ds:uri="b9ba84b7-600a-44df-ab48-be2c62118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D6AF75-F5B0-4DDE-802D-55160313F957}">
  <ds:schemaRefs>
    <ds:schemaRef ds:uri="http://schemas.microsoft.com/office/2006/metadata/properties"/>
    <ds:schemaRef ds:uri="http://schemas.microsoft.com/office/infopath/2007/PartnerControls"/>
    <ds:schemaRef ds:uri="b9ba84b7-600a-44df-ab48-be2c6211838b"/>
    <ds:schemaRef ds:uri="152dd2f5-33df-4345-917d-b93711daad1d"/>
  </ds:schemaRefs>
</ds:datastoreItem>
</file>

<file path=customXml/itemProps3.xml><?xml version="1.0" encoding="utf-8"?>
<ds:datastoreItem xmlns:ds="http://schemas.openxmlformats.org/officeDocument/2006/customXml" ds:itemID="{6F60B31A-0BDA-4C60-91B8-75323C6018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Kajimoto, Takayo/梶本 隆代</dc:creator>
  <cp:keywords/>
  <dc:description/>
  <cp:lastModifiedBy>Shizume, Tomomi/鎮目 智美</cp:lastModifiedBy>
  <cp:revision>12</cp:revision>
  <dcterms:created xsi:type="dcterms:W3CDTF">2023-11-10T02:12:00Z</dcterms:created>
  <dcterms:modified xsi:type="dcterms:W3CDTF">2023-11-13T06:45:00Z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2021-07-11T23:00:51Z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146ffa74-6b9f-4167-9dd8-0eef6446900f</vt:lpwstr>
  </property>
  <property fmtid="{D5CDD505-2E9C-101B-9397-08002B2CF9AE}" pid="8" name="MSIP_Label_a7295cc1-d279-42ac-ab4d-3b0f4fece050_ContentBits">
    <vt:lpwstr>0</vt:lpwstr>
  </property>
  <property fmtid="{D5CDD505-2E9C-101B-9397-08002B2CF9AE}" pid="9" name="ContentTypeId">
    <vt:lpwstr>0x0101002C8C2A2E74803E49AC4906805EBAAD70</vt:lpwstr>
  </property>
  <property fmtid="{D5CDD505-2E9C-101B-9397-08002B2CF9AE}" pid="10" name="MediaServiceImageTags">
    <vt:lpwstr/>
  </property>
</Properties>
</file>